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B75B6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75B6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75B68">
        <w:rPr>
          <w:b/>
          <w:smallCaps/>
          <w:color w:val="6F654B" w:themeColor="text1" w:themeTint="BF"/>
        </w:rPr>
        <w:t xml:space="preserve">Nombre: </w:t>
      </w:r>
      <w:r w:rsidR="00D2454F" w:rsidRPr="00B75B68">
        <w:rPr>
          <w:b/>
          <w:smallCaps/>
          <w:color w:val="6F654B" w:themeColor="text1" w:themeTint="BF"/>
        </w:rPr>
        <w:t xml:space="preserve"> </w:t>
      </w:r>
      <w:r w:rsidR="00B75B68" w:rsidRPr="00B75B68">
        <w:rPr>
          <w:b/>
          <w:smallCaps/>
          <w:color w:val="6F654B" w:themeColor="text1" w:themeTint="BF"/>
          <w:sz w:val="32"/>
          <w:szCs w:val="20"/>
        </w:rPr>
        <w:t>Elvia del Rosario Rosales Teniente</w:t>
      </w:r>
    </w:p>
    <w:p w:rsidR="00877DA6" w:rsidRPr="00B75B68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B75B68" w:rsidRDefault="00877DA6" w:rsidP="002D0520">
      <w:pPr>
        <w:jc w:val="both"/>
        <w:rPr>
          <w:b/>
          <w:smallCaps/>
          <w:color w:val="6F654B" w:themeColor="text1" w:themeTint="BF"/>
        </w:rPr>
      </w:pPr>
      <w:r w:rsidRPr="00B75B68">
        <w:rPr>
          <w:b/>
          <w:smallCaps/>
          <w:color w:val="6F654B" w:themeColor="text1" w:themeTint="BF"/>
        </w:rPr>
        <w:t>Cargo y Adscripción</w:t>
      </w:r>
      <w:r w:rsidR="00137CDC" w:rsidRPr="00B75B68">
        <w:rPr>
          <w:b/>
          <w:smallCaps/>
          <w:color w:val="6F654B" w:themeColor="text1" w:themeTint="BF"/>
        </w:rPr>
        <w:t>:</w:t>
      </w:r>
    </w:p>
    <w:p w:rsidR="00FA7ED1" w:rsidRPr="00B75B68" w:rsidRDefault="00534D2C" w:rsidP="00E701A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 w:rsidRPr="00B75B68">
        <w:rPr>
          <w:smallCaps/>
          <w:color w:val="6F654B" w:themeColor="text1" w:themeTint="BF"/>
          <w:szCs w:val="20"/>
        </w:rPr>
        <w:t>Actuaria</w:t>
      </w:r>
      <w:r w:rsidR="00F93D6A" w:rsidRPr="00B75B68">
        <w:rPr>
          <w:smallCaps/>
          <w:color w:val="6F654B" w:themeColor="text1" w:themeTint="BF"/>
          <w:szCs w:val="20"/>
        </w:rPr>
        <w:t xml:space="preserve"> </w:t>
      </w:r>
      <w:r w:rsidR="005B26A4" w:rsidRPr="00B75B68">
        <w:rPr>
          <w:smallCaps/>
          <w:color w:val="6F654B" w:themeColor="text1" w:themeTint="BF"/>
          <w:szCs w:val="20"/>
        </w:rPr>
        <w:t>adscrita al</w:t>
      </w:r>
      <w:r w:rsidR="007E5625" w:rsidRPr="00B75B68">
        <w:rPr>
          <w:smallCaps/>
          <w:color w:val="6F654B" w:themeColor="text1" w:themeTint="BF"/>
          <w:szCs w:val="20"/>
        </w:rPr>
        <w:t xml:space="preserve"> Juzgado en Materia Civil y Familiar del Distrito </w:t>
      </w:r>
      <w:r w:rsidR="009C07DA" w:rsidRPr="00B75B68">
        <w:rPr>
          <w:smallCaps/>
          <w:color w:val="6F654B" w:themeColor="text1" w:themeTint="BF"/>
          <w:szCs w:val="20"/>
        </w:rPr>
        <w:t xml:space="preserve">de </w:t>
      </w:r>
      <w:r w:rsidR="007E5625" w:rsidRPr="00B75B68">
        <w:rPr>
          <w:smallCaps/>
          <w:color w:val="6F654B" w:themeColor="text1" w:themeTint="BF"/>
          <w:szCs w:val="20"/>
        </w:rPr>
        <w:t>Parras</w:t>
      </w:r>
      <w:r w:rsidR="009C07DA" w:rsidRPr="00B75B68">
        <w:rPr>
          <w:smallCaps/>
          <w:color w:val="6F654B" w:themeColor="text1" w:themeTint="BF"/>
          <w:szCs w:val="20"/>
        </w:rPr>
        <w:t>.</w:t>
      </w:r>
    </w:p>
    <w:p w:rsidR="00877DA6" w:rsidRPr="00B75B68" w:rsidRDefault="00877DA6" w:rsidP="002D0520">
      <w:pPr>
        <w:jc w:val="both"/>
        <w:rPr>
          <w:color w:val="6F654B" w:themeColor="text1" w:themeTint="BF"/>
        </w:rPr>
      </w:pPr>
      <w:bookmarkStart w:id="0" w:name="_GoBack"/>
      <w:bookmarkEnd w:id="0"/>
    </w:p>
    <w:p w:rsidR="005B26A4" w:rsidRPr="00B75B68" w:rsidRDefault="005B26A4" w:rsidP="005B26A4">
      <w:pPr>
        <w:rPr>
          <w:b/>
          <w:smallCaps/>
          <w:color w:val="6F654B" w:themeColor="text1" w:themeTint="BF"/>
        </w:rPr>
      </w:pPr>
      <w:r w:rsidRPr="00B75B68">
        <w:rPr>
          <w:b/>
          <w:smallCaps/>
          <w:color w:val="6F654B" w:themeColor="text1" w:themeTint="BF"/>
        </w:rPr>
        <w:t>Formación Académica:</w:t>
      </w:r>
    </w:p>
    <w:p w:rsidR="005B26A4" w:rsidRPr="00B75B68" w:rsidRDefault="005B26A4" w:rsidP="00E701A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75B68">
        <w:rPr>
          <w:smallCaps/>
          <w:color w:val="6F654B" w:themeColor="text1" w:themeTint="BF"/>
        </w:rPr>
        <w:t xml:space="preserve">Licenciatura en Derecho </w:t>
      </w:r>
    </w:p>
    <w:p w:rsidR="005B26A4" w:rsidRPr="00B75B68" w:rsidRDefault="005B26A4" w:rsidP="005B26A4">
      <w:pPr>
        <w:spacing w:after="0" w:line="240" w:lineRule="auto"/>
        <w:rPr>
          <w:color w:val="6F654B" w:themeColor="text1" w:themeTint="BF"/>
        </w:rPr>
      </w:pPr>
      <w:r w:rsidRPr="00B75B68">
        <w:rPr>
          <w:b/>
          <w:smallCaps/>
          <w:color w:val="6F654B" w:themeColor="text1" w:themeTint="BF"/>
        </w:rPr>
        <w:tab/>
      </w:r>
    </w:p>
    <w:p w:rsidR="00B75B68" w:rsidRPr="00B75B68" w:rsidRDefault="00B75B68" w:rsidP="00B75B68">
      <w:pPr>
        <w:rPr>
          <w:b/>
          <w:smallCaps/>
          <w:color w:val="6F654B" w:themeColor="text1" w:themeTint="BF"/>
        </w:rPr>
      </w:pPr>
      <w:r w:rsidRPr="00B75B68">
        <w:rPr>
          <w:b/>
          <w:smallCaps/>
          <w:color w:val="6F654B" w:themeColor="text1" w:themeTint="BF"/>
        </w:rPr>
        <w:t xml:space="preserve">Experiencia Laboral: </w:t>
      </w:r>
    </w:p>
    <w:p w:rsidR="00B75B68" w:rsidRDefault="00B75B68" w:rsidP="00E701A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75B68">
        <w:rPr>
          <w:smallCaps/>
          <w:color w:val="6F654B" w:themeColor="text1" w:themeTint="BF"/>
        </w:rPr>
        <w:t xml:space="preserve">juzgado mixto de primera instancia en materia civil y familiar del distrito judicial del parras de la fuente (meritoria); </w:t>
      </w:r>
    </w:p>
    <w:p w:rsidR="00B75B68" w:rsidRPr="00B75B68" w:rsidRDefault="00B75B68" w:rsidP="00E701AD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75B68">
        <w:rPr>
          <w:smallCaps/>
          <w:color w:val="6F654B" w:themeColor="text1" w:themeTint="BF"/>
        </w:rPr>
        <w:t>juzgado de primera instancia en materia penal del distrito judicial del parras de la fuente</w:t>
      </w:r>
      <w:r>
        <w:rPr>
          <w:smallCaps/>
          <w:color w:val="6F654B" w:themeColor="text1" w:themeTint="BF"/>
        </w:rPr>
        <w:t>.</w:t>
      </w:r>
    </w:p>
    <w:p w:rsidR="005B26A4" w:rsidRPr="00B75B68" w:rsidRDefault="005B26A4" w:rsidP="005B26A4">
      <w:pPr>
        <w:rPr>
          <w:b/>
          <w:smallCaps/>
          <w:color w:val="6F654B" w:themeColor="text1" w:themeTint="BF"/>
        </w:rPr>
      </w:pPr>
    </w:p>
    <w:p w:rsidR="005B26A4" w:rsidRPr="00B75B68" w:rsidRDefault="005B26A4" w:rsidP="005B26A4">
      <w:pPr>
        <w:rPr>
          <w:color w:val="6F654B" w:themeColor="text1" w:themeTint="BF"/>
        </w:rPr>
      </w:pPr>
    </w:p>
    <w:p w:rsidR="001971DB" w:rsidRPr="00B75B68" w:rsidRDefault="001971DB" w:rsidP="00F93D6A">
      <w:pPr>
        <w:rPr>
          <w:smallCaps/>
          <w:color w:val="6F654B" w:themeColor="text1" w:themeTint="BF"/>
          <w:sz w:val="24"/>
        </w:rPr>
      </w:pPr>
    </w:p>
    <w:sectPr w:rsidR="001971DB" w:rsidRPr="00B75B6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AD" w:rsidRDefault="00E701AD">
      <w:pPr>
        <w:spacing w:after="0" w:line="240" w:lineRule="auto"/>
      </w:pPr>
      <w:r>
        <w:separator/>
      </w:r>
    </w:p>
  </w:endnote>
  <w:endnote w:type="continuationSeparator" w:id="0">
    <w:p w:rsidR="00E701AD" w:rsidRDefault="00E7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AD" w:rsidRDefault="00E701AD">
      <w:pPr>
        <w:spacing w:after="0" w:line="240" w:lineRule="auto"/>
      </w:pPr>
      <w:r>
        <w:separator/>
      </w:r>
    </w:p>
  </w:footnote>
  <w:footnote w:type="continuationSeparator" w:id="0">
    <w:p w:rsidR="00E701AD" w:rsidRDefault="00E7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147B95"/>
    <w:multiLevelType w:val="hybridMultilevel"/>
    <w:tmpl w:val="3842B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BC"/>
    <w:rsid w:val="000927C4"/>
    <w:rsid w:val="0009313C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145E1"/>
    <w:rsid w:val="0012464C"/>
    <w:rsid w:val="00137CDC"/>
    <w:rsid w:val="00150AB5"/>
    <w:rsid w:val="00151FB4"/>
    <w:rsid w:val="0016672C"/>
    <w:rsid w:val="0017701C"/>
    <w:rsid w:val="00195D84"/>
    <w:rsid w:val="001971DB"/>
    <w:rsid w:val="001A5FC6"/>
    <w:rsid w:val="001B1ABA"/>
    <w:rsid w:val="001C3227"/>
    <w:rsid w:val="001F26B5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12CA3"/>
    <w:rsid w:val="00343208"/>
    <w:rsid w:val="0037602B"/>
    <w:rsid w:val="00377101"/>
    <w:rsid w:val="00384438"/>
    <w:rsid w:val="00393681"/>
    <w:rsid w:val="003B2A16"/>
    <w:rsid w:val="003E5ABF"/>
    <w:rsid w:val="003E62FC"/>
    <w:rsid w:val="00401EB5"/>
    <w:rsid w:val="00410E53"/>
    <w:rsid w:val="004121C1"/>
    <w:rsid w:val="00413994"/>
    <w:rsid w:val="00422F7B"/>
    <w:rsid w:val="00434AE0"/>
    <w:rsid w:val="00437CBF"/>
    <w:rsid w:val="004505FF"/>
    <w:rsid w:val="0048568C"/>
    <w:rsid w:val="00495775"/>
    <w:rsid w:val="004C620E"/>
    <w:rsid w:val="004C7AA0"/>
    <w:rsid w:val="004E4C5E"/>
    <w:rsid w:val="004F2EC5"/>
    <w:rsid w:val="005024B3"/>
    <w:rsid w:val="00523714"/>
    <w:rsid w:val="00534D2C"/>
    <w:rsid w:val="005364E7"/>
    <w:rsid w:val="00551231"/>
    <w:rsid w:val="0056200D"/>
    <w:rsid w:val="0058332F"/>
    <w:rsid w:val="005A5B2D"/>
    <w:rsid w:val="005A6EA0"/>
    <w:rsid w:val="005B26A4"/>
    <w:rsid w:val="005C158D"/>
    <w:rsid w:val="005C5E14"/>
    <w:rsid w:val="005D224C"/>
    <w:rsid w:val="005E2C17"/>
    <w:rsid w:val="00630DC5"/>
    <w:rsid w:val="00650531"/>
    <w:rsid w:val="006577D5"/>
    <w:rsid w:val="006720F4"/>
    <w:rsid w:val="0067268A"/>
    <w:rsid w:val="00674D70"/>
    <w:rsid w:val="006A3FE6"/>
    <w:rsid w:val="006B2237"/>
    <w:rsid w:val="006B6403"/>
    <w:rsid w:val="006B69E9"/>
    <w:rsid w:val="006D332B"/>
    <w:rsid w:val="006E2945"/>
    <w:rsid w:val="0071016F"/>
    <w:rsid w:val="007642D4"/>
    <w:rsid w:val="007722AE"/>
    <w:rsid w:val="007A60AD"/>
    <w:rsid w:val="007C324D"/>
    <w:rsid w:val="007C43DD"/>
    <w:rsid w:val="007C62FB"/>
    <w:rsid w:val="007D52C0"/>
    <w:rsid w:val="007D6E90"/>
    <w:rsid w:val="007E5625"/>
    <w:rsid w:val="007F409D"/>
    <w:rsid w:val="0081190F"/>
    <w:rsid w:val="00816296"/>
    <w:rsid w:val="0082586D"/>
    <w:rsid w:val="008458F6"/>
    <w:rsid w:val="0084774C"/>
    <w:rsid w:val="00853150"/>
    <w:rsid w:val="00872B04"/>
    <w:rsid w:val="00877D42"/>
    <w:rsid w:val="00877DA6"/>
    <w:rsid w:val="00894BAE"/>
    <w:rsid w:val="008B0014"/>
    <w:rsid w:val="008B460F"/>
    <w:rsid w:val="008E528C"/>
    <w:rsid w:val="008F19EC"/>
    <w:rsid w:val="008F5FF2"/>
    <w:rsid w:val="0090511A"/>
    <w:rsid w:val="00917927"/>
    <w:rsid w:val="00925320"/>
    <w:rsid w:val="00942C91"/>
    <w:rsid w:val="009444C7"/>
    <w:rsid w:val="00953A01"/>
    <w:rsid w:val="0096680D"/>
    <w:rsid w:val="009760D6"/>
    <w:rsid w:val="009871A3"/>
    <w:rsid w:val="009A31F0"/>
    <w:rsid w:val="009C07DA"/>
    <w:rsid w:val="009C1BAB"/>
    <w:rsid w:val="009D2E26"/>
    <w:rsid w:val="00A00492"/>
    <w:rsid w:val="00A07CE3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AF2979"/>
    <w:rsid w:val="00B12A3A"/>
    <w:rsid w:val="00B177D4"/>
    <w:rsid w:val="00B24B24"/>
    <w:rsid w:val="00B443F0"/>
    <w:rsid w:val="00B46EB8"/>
    <w:rsid w:val="00B56249"/>
    <w:rsid w:val="00B60A13"/>
    <w:rsid w:val="00B75B68"/>
    <w:rsid w:val="00B8498F"/>
    <w:rsid w:val="00BB6DD0"/>
    <w:rsid w:val="00BD06B8"/>
    <w:rsid w:val="00BD2945"/>
    <w:rsid w:val="00C12CA3"/>
    <w:rsid w:val="00C33820"/>
    <w:rsid w:val="00C3628C"/>
    <w:rsid w:val="00C62C2D"/>
    <w:rsid w:val="00C841CF"/>
    <w:rsid w:val="00C849DC"/>
    <w:rsid w:val="00C85D06"/>
    <w:rsid w:val="00CA42C9"/>
    <w:rsid w:val="00CB2706"/>
    <w:rsid w:val="00CB2C48"/>
    <w:rsid w:val="00CC6AEE"/>
    <w:rsid w:val="00CC714D"/>
    <w:rsid w:val="00CE50CB"/>
    <w:rsid w:val="00D2454F"/>
    <w:rsid w:val="00D26257"/>
    <w:rsid w:val="00D352AA"/>
    <w:rsid w:val="00D41593"/>
    <w:rsid w:val="00D54872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12940"/>
    <w:rsid w:val="00E36F5F"/>
    <w:rsid w:val="00E410D2"/>
    <w:rsid w:val="00E44785"/>
    <w:rsid w:val="00E543F7"/>
    <w:rsid w:val="00E56F93"/>
    <w:rsid w:val="00E664C4"/>
    <w:rsid w:val="00E701AD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84F24"/>
    <w:rsid w:val="00F93D6A"/>
    <w:rsid w:val="00FA7ED1"/>
    <w:rsid w:val="00FC6177"/>
    <w:rsid w:val="00FC63BE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B62F1-4DB6-4187-BD35-995B44D9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2018-01-17T19:48:00Z</dcterms:created>
  <dcterms:modified xsi:type="dcterms:W3CDTF">2018-01-17T19:49:00Z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